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862" w:rsidRPr="00C43862" w:rsidRDefault="00C43862" w:rsidP="00C43862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3862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C43862" w:rsidRPr="00C43862" w:rsidRDefault="00C43862" w:rsidP="00C438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C43862" w:rsidRPr="00C43862" w:rsidRDefault="00C43862" w:rsidP="00C438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C43862" w:rsidRPr="00C43862" w:rsidRDefault="00C43862" w:rsidP="00C438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C43862" w:rsidRPr="00C43862" w:rsidRDefault="00C43862" w:rsidP="00C438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C43862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C43862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C43862" w:rsidRPr="00C43862" w:rsidRDefault="00C43862" w:rsidP="00C438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3862" w:rsidRPr="00C43862" w:rsidRDefault="00C43862" w:rsidP="00C43862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C43862" w:rsidRPr="00C43862" w:rsidRDefault="00C43862" w:rsidP="00C4386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3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C43862" w:rsidRPr="00C43862" w:rsidRDefault="00C43862" w:rsidP="00C4386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3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C43862" w:rsidRPr="00C43862" w:rsidRDefault="00C43862" w:rsidP="00C4386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3862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6</w:t>
      </w:r>
      <w:r w:rsidRPr="00C43862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C43862" w:rsidRPr="00C43862" w:rsidRDefault="00C43862" w:rsidP="00C4386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3862">
        <w:rPr>
          <w:rFonts w:ascii="Times New Roman" w:eastAsia="Calibri" w:hAnsi="Times New Roman" w:cs="Times New Roman"/>
          <w:sz w:val="24"/>
          <w:szCs w:val="24"/>
          <w:lang w:eastAsia="en-US"/>
        </w:rPr>
        <w:t>«22» февраля 2019 г.</w:t>
      </w:r>
    </w:p>
    <w:p w:rsidR="00C43862" w:rsidRPr="00C43862" w:rsidRDefault="00C43862" w:rsidP="00C43862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43862" w:rsidRPr="00C43862" w:rsidRDefault="00C43862" w:rsidP="00C43862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43862" w:rsidRPr="00C43862" w:rsidRDefault="00C43862" w:rsidP="00C43862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43862" w:rsidRPr="00C43862" w:rsidRDefault="00C43862" w:rsidP="00C43862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43862" w:rsidRPr="00C43862" w:rsidRDefault="00C43862" w:rsidP="00C43862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C43862" w:rsidRPr="00C43862" w:rsidRDefault="00C43862" w:rsidP="00C438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3862" w:rsidRPr="00C43862" w:rsidRDefault="00C43862" w:rsidP="00C438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3862" w:rsidRPr="00C43862" w:rsidRDefault="00C43862" w:rsidP="00C438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C43862" w:rsidRPr="00C43862" w:rsidRDefault="00C43862" w:rsidP="00C4386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C43862" w:rsidRPr="00C43862" w:rsidRDefault="00C43862" w:rsidP="00C4386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2D6FCD" w:rsidRPr="002D6FCD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Управленческая культура</w:t>
      </w:r>
      <w:r w:rsidRPr="00C43862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C43862" w:rsidRPr="00C43862" w:rsidRDefault="00C43862" w:rsidP="00C4386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3862" w:rsidRPr="00C43862" w:rsidRDefault="00C43862" w:rsidP="00C43862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C43862" w:rsidRPr="00C43862" w:rsidRDefault="00C43862" w:rsidP="00C4386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>Профиль/специализация «Управление в системе дополнительного образования детей»</w:t>
      </w:r>
    </w:p>
    <w:p w:rsidR="00C43862" w:rsidRPr="00C43862" w:rsidRDefault="00C43862" w:rsidP="00C43862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ab/>
      </w:r>
      <w:r w:rsidRPr="00C43862">
        <w:rPr>
          <w:rFonts w:ascii="Times New Roman" w:eastAsia="Times New Roman" w:hAnsi="Times New Roman" w:cs="Times New Roman"/>
          <w:sz w:val="24"/>
          <w:szCs w:val="24"/>
        </w:rPr>
        <w:tab/>
      </w:r>
      <w:r w:rsidRPr="00C43862">
        <w:rPr>
          <w:rFonts w:ascii="Times New Roman" w:eastAsia="Times New Roman" w:hAnsi="Times New Roman" w:cs="Times New Roman"/>
          <w:sz w:val="24"/>
          <w:szCs w:val="24"/>
        </w:rPr>
        <w:tab/>
      </w:r>
      <w:r w:rsidRPr="00C43862">
        <w:rPr>
          <w:rFonts w:ascii="Times New Roman" w:eastAsia="Times New Roman" w:hAnsi="Times New Roman" w:cs="Times New Roman"/>
          <w:sz w:val="24"/>
          <w:szCs w:val="24"/>
        </w:rPr>
        <w:tab/>
      </w:r>
      <w:r w:rsidRPr="00C43862">
        <w:rPr>
          <w:rFonts w:ascii="Times New Roman" w:eastAsia="Times New Roman" w:hAnsi="Times New Roman" w:cs="Times New Roman"/>
          <w:sz w:val="24"/>
          <w:szCs w:val="24"/>
        </w:rPr>
        <w:tab/>
      </w:r>
      <w:r w:rsidRPr="00C4386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43862" w:rsidRPr="00C43862" w:rsidRDefault="00C43862" w:rsidP="00C4386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C43862" w:rsidRPr="00C43862" w:rsidRDefault="00C43862" w:rsidP="00C438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2D6FCD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438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43862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C4386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43862" w:rsidRPr="00C43862" w:rsidRDefault="00C43862" w:rsidP="00C438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3862" w:rsidRPr="00C43862" w:rsidRDefault="00C43862" w:rsidP="00C438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C43862" w:rsidRPr="00C43862" w:rsidTr="00C4386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3862" w:rsidRPr="00C43862" w:rsidRDefault="00C43862" w:rsidP="00C4386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38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3862" w:rsidRPr="00C43862" w:rsidRDefault="00C43862" w:rsidP="00C4386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38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C43862" w:rsidRPr="00C43862" w:rsidTr="00C4386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3862" w:rsidRPr="00C43862" w:rsidRDefault="00C43862" w:rsidP="00C438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3862" w:rsidRPr="00C43862" w:rsidRDefault="002D6FCD" w:rsidP="00C4386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C43862" w:rsidRPr="00C43862" w:rsidTr="00C4386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3862" w:rsidRPr="00C43862" w:rsidRDefault="00C43862" w:rsidP="00C438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62" w:rsidRPr="00C43862" w:rsidRDefault="00C43862" w:rsidP="00C4386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3862" w:rsidRPr="00C43862" w:rsidTr="00C4386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3862" w:rsidRPr="00C43862" w:rsidRDefault="00C43862" w:rsidP="00C4386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3862" w:rsidRPr="00C43862" w:rsidRDefault="002D6FCD" w:rsidP="00C4386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C43862" w:rsidRPr="00C43862" w:rsidTr="00C4386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3862" w:rsidRPr="00C43862" w:rsidRDefault="00C43862" w:rsidP="00C4386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3862" w:rsidRPr="00C43862" w:rsidRDefault="00C43862" w:rsidP="00C4386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43862" w:rsidRPr="00C43862" w:rsidTr="00C4386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3862" w:rsidRPr="00C43862" w:rsidRDefault="00C43862" w:rsidP="00C438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3862" w:rsidRPr="00C43862" w:rsidRDefault="002D6FCD" w:rsidP="00C4386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C43862" w:rsidRPr="00C43862" w:rsidTr="00C43862">
        <w:trPr>
          <w:trHeight w:hRule="exact"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3862" w:rsidRPr="00C43862" w:rsidRDefault="00C43862" w:rsidP="00C438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86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3862" w:rsidRPr="00C43862" w:rsidRDefault="002D6FCD" w:rsidP="00C4386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C43862" w:rsidRPr="00C43862" w:rsidRDefault="00C43862" w:rsidP="00C438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3862" w:rsidRPr="00C43862" w:rsidRDefault="00C43862" w:rsidP="00C438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3862" w:rsidRPr="00C43862" w:rsidRDefault="00C43862" w:rsidP="00C438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C43862" w:rsidRPr="00C43862" w:rsidRDefault="00C43862" w:rsidP="00C438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3862" w:rsidRPr="00C43862" w:rsidRDefault="00C43862" w:rsidP="00C438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C43862" w:rsidRPr="00C43862" w:rsidRDefault="00C43862" w:rsidP="00C438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C43862" w:rsidRPr="00C43862" w:rsidRDefault="00C43862" w:rsidP="00C438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C43862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2D6FCD" w:rsidRPr="002D6FCD">
        <w:rPr>
          <w:rFonts w:ascii="Times New Roman" w:eastAsia="Times New Roman" w:hAnsi="Times New Roman" w:cs="Times New Roman"/>
          <w:i/>
          <w:sz w:val="24"/>
          <w:szCs w:val="24"/>
        </w:rPr>
        <w:t>Управленческая культура</w:t>
      </w:r>
      <w:r w:rsidRPr="00C43862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C43862" w:rsidRPr="00C43862" w:rsidRDefault="00C43862" w:rsidP="00C4386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C43862" w:rsidRPr="00C43862" w:rsidRDefault="00C43862" w:rsidP="00C4386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C43862" w:rsidRPr="00C43862" w:rsidRDefault="00C43862" w:rsidP="00C43862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дополнительного образования детей и взрослых»,  утв. 05.05.2018 г.;</w:t>
      </w:r>
    </w:p>
    <w:p w:rsidR="00C43862" w:rsidRPr="00C43862" w:rsidRDefault="00C43862" w:rsidP="00C43862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C43862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C43862" w:rsidRPr="00C43862" w:rsidRDefault="00C43862" w:rsidP="00C4386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«Управление в системе дополнительного образования детей», </w:t>
      </w:r>
    </w:p>
    <w:p w:rsidR="00C43862" w:rsidRPr="00C43862" w:rsidRDefault="00C43862" w:rsidP="00C4386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  <w:szCs w:val="24"/>
        </w:rPr>
        <w:t>утв. 22.02.2019 г.</w:t>
      </w:r>
    </w:p>
    <w:p w:rsidR="00C43862" w:rsidRPr="00C43862" w:rsidRDefault="00C43862" w:rsidP="00C438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43862" w:rsidRPr="00C43862" w:rsidRDefault="00C43862" w:rsidP="00C4386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43862" w:rsidRPr="00C43862" w:rsidRDefault="00C43862" w:rsidP="00C4386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43862" w:rsidRPr="00C43862" w:rsidRDefault="00C43862" w:rsidP="00C438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3862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C43862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C43862">
        <w:rPr>
          <w:rFonts w:ascii="Times New Roman" w:eastAsia="Times New Roman" w:hAnsi="Times New Roman" w:cs="Times New Roman"/>
          <w:sz w:val="24"/>
        </w:rPr>
        <w:t xml:space="preserve">а) </w:t>
      </w:r>
      <w:r w:rsidR="002D6FCD">
        <w:rPr>
          <w:rFonts w:ascii="Times New Roman" w:eastAsia="Times New Roman" w:hAnsi="Times New Roman" w:cs="Times New Roman"/>
          <w:sz w:val="24"/>
        </w:rPr>
        <w:t>Мухина М.В.</w:t>
      </w:r>
    </w:p>
    <w:p w:rsidR="00C43862" w:rsidRPr="00C43862" w:rsidRDefault="00C43862" w:rsidP="00C4386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3862" w:rsidRPr="00C43862" w:rsidRDefault="00C43862" w:rsidP="00C4386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3862" w:rsidRPr="00C43862" w:rsidRDefault="00C43862" w:rsidP="00C4386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43862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C43862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 2019 г.)</w:t>
      </w:r>
    </w:p>
    <w:p w:rsidR="00C43862" w:rsidRPr="00C43862" w:rsidRDefault="00C43862" w:rsidP="00C43862">
      <w:pPr>
        <w:rPr>
          <w:rFonts w:ascii="Calibri" w:eastAsia="Times New Roman" w:hAnsi="Calibri" w:cs="Times New Roman"/>
          <w:sz w:val="2"/>
          <w:szCs w:val="2"/>
        </w:rPr>
      </w:pPr>
      <w:r w:rsidRPr="00C43862">
        <w:rPr>
          <w:rFonts w:ascii="Calibri" w:eastAsia="Times New Roman" w:hAnsi="Calibri" w:cs="Times New Roman"/>
        </w:rPr>
        <w:br w:type="page"/>
      </w:r>
    </w:p>
    <w:p w:rsidR="005D39E2" w:rsidRPr="00777196" w:rsidRDefault="005D39E2">
      <w:pPr>
        <w:rPr>
          <w:sz w:val="0"/>
          <w:szCs w:val="0"/>
        </w:rPr>
      </w:pPr>
    </w:p>
    <w:p w:rsidR="005D39E2" w:rsidRDefault="005D39E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2"/>
        <w:gridCol w:w="159"/>
        <w:gridCol w:w="25"/>
        <w:gridCol w:w="271"/>
        <w:gridCol w:w="33"/>
        <w:gridCol w:w="8"/>
        <w:gridCol w:w="1424"/>
        <w:gridCol w:w="54"/>
        <w:gridCol w:w="1440"/>
        <w:gridCol w:w="194"/>
        <w:gridCol w:w="115"/>
        <w:gridCol w:w="20"/>
        <w:gridCol w:w="632"/>
        <w:gridCol w:w="148"/>
        <w:gridCol w:w="547"/>
        <w:gridCol w:w="126"/>
        <w:gridCol w:w="987"/>
        <w:gridCol w:w="91"/>
        <w:gridCol w:w="551"/>
        <w:gridCol w:w="606"/>
        <w:gridCol w:w="80"/>
        <w:gridCol w:w="601"/>
        <w:gridCol w:w="62"/>
        <w:gridCol w:w="335"/>
        <w:gridCol w:w="6"/>
        <w:gridCol w:w="41"/>
        <w:gridCol w:w="948"/>
      </w:tblGrid>
      <w:tr w:rsidR="005D39E2" w:rsidTr="00777196">
        <w:trPr>
          <w:trHeight w:hRule="exact" w:val="416"/>
        </w:trPr>
        <w:tc>
          <w:tcPr>
            <w:tcW w:w="4493" w:type="dxa"/>
            <w:gridSpan w:val="12"/>
            <w:shd w:val="clear" w:color="C0C0C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92" w:type="dxa"/>
            <w:gridSpan w:val="14"/>
          </w:tcPr>
          <w:p w:rsidR="005D39E2" w:rsidRDefault="005D39E2"/>
        </w:tc>
        <w:tc>
          <w:tcPr>
            <w:tcW w:w="98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D39E2" w:rsidRPr="00D861FB" w:rsidTr="0077719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D39E2" w:rsidRPr="00D861FB" w:rsidTr="00777196">
        <w:trPr>
          <w:trHeight w:hRule="exact" w:val="72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"Управленческая культура" является овладение основами этики и культуры поведения руководителя образовательной организации, теоретическими основами управления, общими принципами системы менеджмента.</w:t>
            </w:r>
          </w:p>
        </w:tc>
      </w:tr>
      <w:tr w:rsidR="005D39E2" w:rsidTr="00777196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5D39E2" w:rsidRPr="00D861FB" w:rsidTr="00777196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овладеть понятийным аппаратом, категориями и принципами культуры управления;</w:t>
            </w:r>
          </w:p>
        </w:tc>
      </w:tr>
      <w:tr w:rsidR="005D39E2" w:rsidTr="00777196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освоить стили управленческой деятельности;</w:t>
            </w:r>
          </w:p>
        </w:tc>
      </w:tr>
      <w:tr w:rsidR="005D39E2" w:rsidRPr="00D861FB" w:rsidTr="00777196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сформировать навыки организации </w:t>
            </w: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комуникации</w:t>
            </w:r>
            <w:proofErr w:type="spell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разных уровнях  организации и управления образовательной организацией.</w:t>
            </w:r>
          </w:p>
        </w:tc>
      </w:tr>
      <w:tr w:rsidR="005D39E2" w:rsidRPr="00D861FB" w:rsidTr="00777196">
        <w:trPr>
          <w:trHeight w:hRule="exact" w:val="277"/>
        </w:trPr>
        <w:tc>
          <w:tcPr>
            <w:tcW w:w="770" w:type="dxa"/>
            <w:gridSpan w:val="2"/>
          </w:tcPr>
          <w:p w:rsidR="005D39E2" w:rsidRPr="00777196" w:rsidRDefault="005D39E2"/>
        </w:tc>
        <w:tc>
          <w:tcPr>
            <w:tcW w:w="488" w:type="dxa"/>
            <w:gridSpan w:val="4"/>
          </w:tcPr>
          <w:p w:rsidR="005D39E2" w:rsidRPr="00777196" w:rsidRDefault="005D39E2"/>
        </w:tc>
        <w:tc>
          <w:tcPr>
            <w:tcW w:w="1486" w:type="dxa"/>
            <w:gridSpan w:val="3"/>
          </w:tcPr>
          <w:p w:rsidR="005D39E2" w:rsidRPr="00777196" w:rsidRDefault="005D39E2"/>
        </w:tc>
        <w:tc>
          <w:tcPr>
            <w:tcW w:w="1749" w:type="dxa"/>
            <w:gridSpan w:val="3"/>
          </w:tcPr>
          <w:p w:rsidR="005D39E2" w:rsidRPr="00777196" w:rsidRDefault="005D39E2"/>
        </w:tc>
        <w:tc>
          <w:tcPr>
            <w:tcW w:w="4792" w:type="dxa"/>
            <w:gridSpan w:val="14"/>
          </w:tcPr>
          <w:p w:rsidR="005D39E2" w:rsidRPr="00777196" w:rsidRDefault="005D39E2"/>
        </w:tc>
        <w:tc>
          <w:tcPr>
            <w:tcW w:w="989" w:type="dxa"/>
            <w:gridSpan w:val="2"/>
          </w:tcPr>
          <w:p w:rsidR="005D39E2" w:rsidRPr="00777196" w:rsidRDefault="005D39E2"/>
        </w:tc>
      </w:tr>
      <w:tr w:rsidR="005D39E2" w:rsidRPr="00D861FB" w:rsidTr="0077719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D39E2" w:rsidTr="00777196">
        <w:trPr>
          <w:trHeight w:hRule="exact" w:val="277"/>
        </w:trPr>
        <w:tc>
          <w:tcPr>
            <w:tcW w:w="27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К.М.02.ДВ.01</w:t>
            </w:r>
          </w:p>
        </w:tc>
      </w:tr>
      <w:tr w:rsidR="005D39E2" w:rsidRPr="00D861FB" w:rsidTr="00777196">
        <w:trPr>
          <w:trHeight w:hRule="exact" w:val="27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D39E2" w:rsidRPr="00D861FB" w:rsidTr="00777196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 проектирование в дополнительном образовании</w:t>
            </w:r>
          </w:p>
        </w:tc>
      </w:tr>
      <w:tr w:rsidR="005D39E2" w:rsidTr="00777196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образовательными системами</w:t>
            </w:r>
          </w:p>
        </w:tc>
      </w:tr>
      <w:tr w:rsidR="005D39E2" w:rsidRPr="00D861FB" w:rsidTr="00777196">
        <w:trPr>
          <w:trHeight w:hRule="exact" w:val="279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этика и культура руководителя образованием</w:t>
            </w:r>
          </w:p>
        </w:tc>
      </w:tr>
      <w:tr w:rsidR="005D39E2" w:rsidRPr="00D861FB" w:rsidTr="00777196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D39E2" w:rsidRPr="00D861FB" w:rsidTr="00777196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 организация культурно-досуговой деятельности</w:t>
            </w:r>
          </w:p>
        </w:tc>
      </w:tr>
      <w:tr w:rsidR="005D39E2" w:rsidRPr="00D861FB" w:rsidTr="00777196">
        <w:trPr>
          <w:trHeight w:hRule="exact" w:val="279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 в социальной сфере</w:t>
            </w:r>
          </w:p>
        </w:tc>
      </w:tr>
      <w:tr w:rsidR="005D39E2" w:rsidRPr="00D861FB" w:rsidTr="00777196">
        <w:trPr>
          <w:trHeight w:hRule="exact" w:val="277"/>
        </w:trPr>
        <w:tc>
          <w:tcPr>
            <w:tcW w:w="770" w:type="dxa"/>
            <w:gridSpan w:val="2"/>
          </w:tcPr>
          <w:p w:rsidR="005D39E2" w:rsidRPr="00777196" w:rsidRDefault="005D39E2"/>
        </w:tc>
        <w:tc>
          <w:tcPr>
            <w:tcW w:w="488" w:type="dxa"/>
            <w:gridSpan w:val="4"/>
          </w:tcPr>
          <w:p w:rsidR="005D39E2" w:rsidRPr="00777196" w:rsidRDefault="005D39E2"/>
        </w:tc>
        <w:tc>
          <w:tcPr>
            <w:tcW w:w="1486" w:type="dxa"/>
            <w:gridSpan w:val="3"/>
          </w:tcPr>
          <w:p w:rsidR="005D39E2" w:rsidRPr="00777196" w:rsidRDefault="005D39E2"/>
        </w:tc>
        <w:tc>
          <w:tcPr>
            <w:tcW w:w="1749" w:type="dxa"/>
            <w:gridSpan w:val="3"/>
          </w:tcPr>
          <w:p w:rsidR="005D39E2" w:rsidRPr="00777196" w:rsidRDefault="005D39E2"/>
        </w:tc>
        <w:tc>
          <w:tcPr>
            <w:tcW w:w="4792" w:type="dxa"/>
            <w:gridSpan w:val="14"/>
          </w:tcPr>
          <w:p w:rsidR="005D39E2" w:rsidRPr="00777196" w:rsidRDefault="005D39E2"/>
        </w:tc>
        <w:tc>
          <w:tcPr>
            <w:tcW w:w="989" w:type="dxa"/>
            <w:gridSpan w:val="2"/>
          </w:tcPr>
          <w:p w:rsidR="005D39E2" w:rsidRPr="00777196" w:rsidRDefault="005D39E2"/>
        </w:tc>
      </w:tr>
      <w:tr w:rsidR="005D39E2" w:rsidRPr="00D861FB" w:rsidTr="00777196">
        <w:trPr>
          <w:trHeight w:hRule="exact" w:val="522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77196" w:rsidRPr="00D861FB" w:rsidTr="00156BE4">
        <w:trPr>
          <w:trHeight w:hRule="exact" w:val="675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7F304A" w:rsidRDefault="00777196" w:rsidP="00156BE4">
            <w:pPr>
              <w:tabs>
                <w:tab w:val="left" w:pos="251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F30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УК-3: Способен организовывать и руководить работой команды, вырабатывая командную стратегию для достижения поставленной цели:</w:t>
            </w:r>
          </w:p>
          <w:p w:rsidR="00777196" w:rsidRPr="007F304A" w:rsidRDefault="00777196" w:rsidP="00156BE4">
            <w:pPr>
              <w:tabs>
                <w:tab w:val="left" w:pos="251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F304A">
              <w:rPr>
                <w:rFonts w:ascii="Times New Roman" w:hAnsi="Times New Roman" w:cs="Times New Roman"/>
                <w:b/>
                <w:sz w:val="19"/>
                <w:szCs w:val="19"/>
              </w:rPr>
              <w:t>УК.3.1. Демонстрирует знание методов формирования команды и управления командной работой</w:t>
            </w:r>
          </w:p>
        </w:tc>
      </w:tr>
      <w:tr w:rsidR="00777196" w:rsidTr="00156BE4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77196" w:rsidRPr="00D861FB" w:rsidTr="00777196">
        <w:trPr>
          <w:trHeight w:hRule="exact" w:val="277"/>
        </w:trPr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6A4B14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управленческой деятельности в сфере образования</w:t>
            </w:r>
          </w:p>
        </w:tc>
      </w:tr>
      <w:tr w:rsidR="00777196" w:rsidRPr="00D861FB" w:rsidTr="00777196">
        <w:trPr>
          <w:trHeight w:hRule="exact" w:val="277"/>
        </w:trPr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6A4B14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аспекты управленческой деятельности в сфере образования</w:t>
            </w:r>
          </w:p>
        </w:tc>
      </w:tr>
      <w:tr w:rsidR="00777196" w:rsidRPr="00D861FB" w:rsidTr="00777196">
        <w:trPr>
          <w:trHeight w:hRule="exact" w:val="277"/>
        </w:trPr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6A4B14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аспекты управленческой деятельности в сфере образования</w:t>
            </w:r>
          </w:p>
        </w:tc>
      </w:tr>
      <w:tr w:rsidR="00777196" w:rsidTr="00156BE4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77196" w:rsidRPr="00D861FB" w:rsidTr="00777196">
        <w:trPr>
          <w:trHeight w:hRule="exact" w:val="277"/>
        </w:trPr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6A4B14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 командную стратегию для достижения поставленной цели</w:t>
            </w:r>
          </w:p>
        </w:tc>
      </w:tr>
      <w:tr w:rsidR="00777196" w:rsidRPr="00D861FB" w:rsidTr="00777196">
        <w:trPr>
          <w:trHeight w:hRule="exact" w:val="277"/>
        </w:trPr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6A4B14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этапы  командной стратегии для достижения поставленной цели</w:t>
            </w:r>
          </w:p>
        </w:tc>
      </w:tr>
      <w:tr w:rsidR="00777196" w:rsidRPr="00D861FB" w:rsidTr="00777196">
        <w:trPr>
          <w:trHeight w:hRule="exact" w:val="277"/>
        </w:trPr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6A4B14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 отдельные этапы  командной стратегии для достижения поставленной цели</w:t>
            </w:r>
          </w:p>
        </w:tc>
      </w:tr>
      <w:tr w:rsidR="00777196" w:rsidTr="00156BE4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77196" w:rsidRPr="00D861FB" w:rsidTr="00777196">
        <w:trPr>
          <w:trHeight w:hRule="exact" w:val="277"/>
        </w:trPr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6A4B14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 и руководства работой команды в сфере образования</w:t>
            </w:r>
          </w:p>
        </w:tc>
      </w:tr>
      <w:tr w:rsidR="00777196" w:rsidRPr="00D861FB" w:rsidTr="00777196">
        <w:trPr>
          <w:trHeight w:hRule="exact" w:val="277"/>
        </w:trPr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6A4B14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организации и руководства работой команды в сфере образования</w:t>
            </w:r>
          </w:p>
        </w:tc>
      </w:tr>
      <w:tr w:rsidR="00777196" w:rsidRPr="00D861FB" w:rsidTr="00777196">
        <w:trPr>
          <w:trHeight w:hRule="exact" w:val="277"/>
        </w:trPr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6A4B14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методами организации и руководства работой команды в сфере образования</w:t>
            </w:r>
          </w:p>
        </w:tc>
      </w:tr>
      <w:tr w:rsidR="00777196" w:rsidRPr="00D861FB" w:rsidTr="00156BE4">
        <w:trPr>
          <w:trHeight w:hRule="exact" w:val="908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7F304A" w:rsidRDefault="00777196" w:rsidP="00156BE4">
            <w:pPr>
              <w:tabs>
                <w:tab w:val="left" w:pos="251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F30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УК-3: Способен организовывать и руководить работой команды, вырабатывая командную стратегию для достижения поставленной цели:</w:t>
            </w:r>
          </w:p>
          <w:p w:rsidR="00777196" w:rsidRPr="007F304A" w:rsidRDefault="00777196" w:rsidP="00156BE4">
            <w:pPr>
              <w:tabs>
                <w:tab w:val="left" w:pos="251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b/>
                <w:sz w:val="19"/>
                <w:szCs w:val="19"/>
              </w:rPr>
              <w:t>УК.3.2. Разрабатывает и реализует командную стратегию в групповой деятельности для достижения поставленной цели</w:t>
            </w:r>
          </w:p>
        </w:tc>
      </w:tr>
      <w:tr w:rsidR="00777196" w:rsidTr="00156BE4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77196" w:rsidRPr="00D861FB" w:rsidTr="00777196">
        <w:trPr>
          <w:trHeight w:hRule="exact" w:val="277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F70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законы сплочения коллектива и методы руководства командой</w:t>
            </w:r>
          </w:p>
        </w:tc>
      </w:tr>
      <w:tr w:rsidR="00777196" w:rsidRPr="00D861FB" w:rsidTr="00777196">
        <w:trPr>
          <w:trHeight w:hRule="exact" w:val="277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F70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законы сплочения коллектива и методы руководства командой</w:t>
            </w:r>
          </w:p>
        </w:tc>
      </w:tr>
      <w:tr w:rsidR="00777196" w:rsidRPr="00D861FB" w:rsidTr="00777196">
        <w:trPr>
          <w:trHeight w:hRule="exact" w:val="277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F70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аспекты процесса сплочения коллектива и элементы руководства командой</w:t>
            </w:r>
          </w:p>
        </w:tc>
      </w:tr>
      <w:tr w:rsidR="00777196" w:rsidTr="00156BE4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77196" w:rsidRPr="00D861FB" w:rsidTr="0077719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F70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организовывать и руководить работой команды и вырабатывать командную стратегию для достижения поставлен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 цели</w:t>
            </w:r>
          </w:p>
        </w:tc>
      </w:tr>
      <w:tr w:rsidR="00777196" w:rsidRPr="00D861FB" w:rsidTr="0077719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F70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организовывать  работу команды и вырабатывать командную стратегию на основных этапах жизненного цикла проекта</w:t>
            </w:r>
          </w:p>
        </w:tc>
      </w:tr>
      <w:tr w:rsidR="00777196" w:rsidRPr="00D861FB" w:rsidTr="00777196">
        <w:trPr>
          <w:trHeight w:hRule="exact" w:val="277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F70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демонстрировать элементы организации работы команды</w:t>
            </w:r>
          </w:p>
        </w:tc>
      </w:tr>
      <w:tr w:rsidR="00777196" w:rsidTr="00156BE4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77196" w:rsidRPr="00D861FB" w:rsidTr="0077719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F70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навыками организации и руководства работой команды, навыками вырабатывать командную стратегию для достижения поставлен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 цели</w:t>
            </w:r>
          </w:p>
        </w:tc>
      </w:tr>
      <w:tr w:rsidR="00777196" w:rsidRPr="00D861FB" w:rsidTr="0077719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F70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основными навыками организации и руководства работой команды,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вырабатывать командную стратегию для достижения поставлен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 цели</w:t>
            </w:r>
          </w:p>
        </w:tc>
      </w:tr>
      <w:tr w:rsidR="00777196" w:rsidRPr="00D861FB" w:rsidTr="00777196">
        <w:trPr>
          <w:trHeight w:hRule="exact" w:val="277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F70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некоторыми навыками организации и руководства работой команды</w:t>
            </w:r>
          </w:p>
        </w:tc>
      </w:tr>
      <w:tr w:rsidR="00777196" w:rsidRPr="00D861FB" w:rsidTr="00156BE4">
        <w:trPr>
          <w:trHeight w:hRule="exact" w:val="959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FC202F" w:rsidRDefault="00777196" w:rsidP="00156BE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FC20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Способен организовывать деятельность объединений дополнительного образования детей по одному или нескольким направлениям деятельности:</w:t>
            </w:r>
          </w:p>
          <w:p w:rsidR="00777196" w:rsidRPr="00FC202F" w:rsidRDefault="00777196" w:rsidP="00156BE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FC202F">
              <w:rPr>
                <w:rFonts w:ascii="Times New Roman" w:hAnsi="Times New Roman" w:cs="Times New Roman"/>
                <w:b/>
                <w:sz w:val="19"/>
                <w:szCs w:val="19"/>
              </w:rPr>
              <w:t>ПК.3.2. Умеет выявлять условия развития организации, осуществляющей образовательную деятельность, создавать условия для появления новых творческих объединений</w:t>
            </w:r>
          </w:p>
        </w:tc>
      </w:tr>
      <w:tr w:rsidR="00777196" w:rsidTr="00156BE4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77196" w:rsidRPr="00D861FB" w:rsidTr="0077719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F70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нормативно-правовые основы организации дополнительного образования обучающихся в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ообразовательной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</w:t>
            </w:r>
          </w:p>
        </w:tc>
      </w:tr>
      <w:tr w:rsidR="00777196" w:rsidRPr="00D861FB" w:rsidTr="0077719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F70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норативно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-правовые документы регулирующие осуществление дополнительного образования в образовательной организации</w:t>
            </w:r>
          </w:p>
        </w:tc>
      </w:tr>
      <w:tr w:rsidR="00777196" w:rsidRPr="00D861FB" w:rsidTr="0077719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F70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</w:t>
            </w:r>
            <w:proofErr w:type="spellStart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норативно</w:t>
            </w:r>
            <w:proofErr w:type="spellEnd"/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-правовые документы регулирующие осуществление дополнительного образования в образовательной организации</w:t>
            </w:r>
          </w:p>
        </w:tc>
      </w:tr>
      <w:tr w:rsidR="00777196" w:rsidTr="00156BE4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77196" w:rsidRPr="00D861FB" w:rsidTr="0077719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F70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планирование и организацию деятельности объединений дополнительного образования  на основе требований нормативно-организационной документации</w:t>
            </w:r>
          </w:p>
        </w:tc>
      </w:tr>
      <w:tr w:rsidR="00777196" w:rsidRPr="00D861FB" w:rsidTr="0077719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F70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планирование и организацию деятельности объединений дополнительного образования с учетом основных требований  нормативно-организационной документации</w:t>
            </w:r>
          </w:p>
        </w:tc>
      </w:tr>
      <w:tr w:rsidR="00777196" w:rsidRPr="00D861FB" w:rsidTr="00777196">
        <w:trPr>
          <w:trHeight w:hRule="exact" w:val="473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F70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планирование и организацию деятельности объединений дополнительного образования на основе отдельных требований нормативно-организационной документации</w:t>
            </w:r>
          </w:p>
        </w:tc>
      </w:tr>
      <w:tr w:rsidR="00777196" w:rsidTr="00156BE4">
        <w:trPr>
          <w:trHeight w:hRule="exact" w:val="282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77196" w:rsidRPr="00D861FB" w:rsidTr="00777196">
        <w:trPr>
          <w:trHeight w:hRule="exact" w:val="478"/>
        </w:trPr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F70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нормативно-методической документации по обеспечению работы детского творческого объединения</w:t>
            </w:r>
          </w:p>
        </w:tc>
      </w:tr>
      <w:tr w:rsidR="00777196" w:rsidRPr="00D861FB" w:rsidTr="00777196">
        <w:trPr>
          <w:trHeight w:hRule="exact" w:val="478"/>
        </w:trPr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F70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основной нормативно-методической документации по обеспечению работы детского творческого объединения</w:t>
            </w:r>
          </w:p>
        </w:tc>
      </w:tr>
      <w:tr w:rsidR="00777196" w:rsidRPr="00D861FB" w:rsidTr="00777196">
        <w:trPr>
          <w:trHeight w:hRule="exact" w:val="478"/>
        </w:trPr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F70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F70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некоторой нормативно-методической документации по обеспечению работы детского творческого объединения</w:t>
            </w:r>
          </w:p>
        </w:tc>
      </w:tr>
      <w:tr w:rsidR="00777196" w:rsidRPr="00D861FB" w:rsidTr="00156BE4">
        <w:trPr>
          <w:trHeight w:hRule="exact" w:val="829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Способен организовывать деятельность объединений дополнительного образования детей по одному или нескольким направлениям деятельности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777196" w:rsidRPr="009408CD" w:rsidRDefault="00777196" w:rsidP="00156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sz w:val="19"/>
                <w:szCs w:val="19"/>
              </w:rPr>
              <w:t>ПК.3.3. Владеет способами организации деятельности детских творческих объединений дополнительного образования</w:t>
            </w:r>
          </w:p>
        </w:tc>
      </w:tr>
      <w:tr w:rsidR="00777196" w:rsidTr="00156BE4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77196" w:rsidRPr="00D861FB" w:rsidTr="00777196">
        <w:trPr>
          <w:trHeight w:hRule="exact" w:val="277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9408CD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организации деятельности детских творческих объединений </w:t>
            </w:r>
          </w:p>
        </w:tc>
      </w:tr>
      <w:tr w:rsidR="00777196" w:rsidRPr="00D861FB" w:rsidTr="00777196">
        <w:trPr>
          <w:trHeight w:hRule="exact" w:val="296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9408CD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</w:t>
            </w:r>
            <w:r w:rsidRPr="00635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деятельности детских творческих объединений</w:t>
            </w:r>
          </w:p>
        </w:tc>
      </w:tr>
      <w:tr w:rsidR="00777196" w:rsidRPr="00D861FB" w:rsidTr="00777196">
        <w:trPr>
          <w:trHeight w:hRule="exact" w:val="271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9408CD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требования к </w:t>
            </w:r>
            <w:r w:rsidRPr="00635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деятельности детских творческих объединений</w:t>
            </w:r>
          </w:p>
        </w:tc>
      </w:tr>
      <w:tr w:rsidR="00777196" w:rsidTr="00156BE4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77196" w:rsidRPr="00D861FB" w:rsidTr="0077719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9408CD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</w:t>
            </w:r>
            <w:r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овывать</w:t>
            </w:r>
            <w:r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учебно-воспитательную </w:t>
            </w:r>
            <w:r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</w:t>
            </w:r>
            <w:r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детских творческих объединений 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777196" w:rsidRPr="00D861FB" w:rsidTr="0077719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9408CD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учебно-воспитательную деятельность детских творческих объединений дополнительного образования </w:t>
            </w:r>
          </w:p>
        </w:tc>
      </w:tr>
      <w:tr w:rsidR="00777196" w:rsidRPr="00D861FB" w:rsidTr="0077719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9408CD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учебно-воспитательную деятельность детских творческих объединений дополнительного образования </w:t>
            </w:r>
          </w:p>
        </w:tc>
      </w:tr>
      <w:tr w:rsidR="00777196" w:rsidTr="00156BE4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77196" w:rsidRPr="00D861FB" w:rsidTr="0077719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9408CD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отке программно-методической документации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r w:rsidRP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деятельности детских творческих объединений 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777196" w:rsidRPr="00D861FB" w:rsidTr="00777196">
        <w:trPr>
          <w:trHeight w:hRule="exact" w:val="497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9408CD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знаниями и умениями преимущественно самостоятельно разрабатывать </w:t>
            </w:r>
            <w:r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программно-методическ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ую документацию</w:t>
            </w:r>
            <w:r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организации деятельности детских творческих объединений дополнительного образования</w:t>
            </w:r>
            <w:r w:rsidRPr="00DF606E">
              <w:t xml:space="preserve"> </w:t>
            </w:r>
          </w:p>
        </w:tc>
      </w:tr>
      <w:tr w:rsidR="00777196" w:rsidRPr="00D861FB" w:rsidTr="00777196">
        <w:trPr>
          <w:trHeight w:hRule="exact" w:val="478"/>
        </w:trPr>
        <w:tc>
          <w:tcPr>
            <w:tcW w:w="1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Default="0077719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9408CD" w:rsidRDefault="0077719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знаниями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содержания </w:t>
            </w:r>
            <w:r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программно-методической документации по организации деятельности детских творческих объединений 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5D39E2" w:rsidRPr="00D861FB" w:rsidTr="00777196">
        <w:trPr>
          <w:trHeight w:hRule="exact" w:val="416"/>
        </w:trPr>
        <w:tc>
          <w:tcPr>
            <w:tcW w:w="10274" w:type="dxa"/>
            <w:gridSpan w:val="28"/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5D39E2" w:rsidTr="00777196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D39E2" w:rsidRPr="00D861FB" w:rsidTr="0077719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понятие, сущность и специфику менеджмента сферы образования, его функции и</w:t>
            </w:r>
          </w:p>
        </w:tc>
      </w:tr>
      <w:tr w:rsidR="005D39E2" w:rsidTr="0077719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принципы;</w:t>
            </w:r>
          </w:p>
        </w:tc>
      </w:tr>
      <w:tr w:rsidR="005D39E2" w:rsidRPr="00D861FB" w:rsidTr="0077719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и практические проблемы менеджмента образования;</w:t>
            </w:r>
          </w:p>
        </w:tc>
      </w:tr>
      <w:tr w:rsidR="005D39E2" w:rsidRPr="00D861FB" w:rsidTr="0077719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типовые процедуры и решения по управлению кадрами;</w:t>
            </w:r>
          </w:p>
        </w:tc>
      </w:tr>
      <w:tr w:rsidR="005D39E2" w:rsidRPr="00D861FB" w:rsidTr="0077719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подходы к реализации альтернативных моделей управления;</w:t>
            </w:r>
          </w:p>
        </w:tc>
      </w:tr>
      <w:tr w:rsidR="005D39E2" w:rsidTr="00777196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организацию управленческого труда руководителя</w:t>
            </w:r>
          </w:p>
        </w:tc>
      </w:tr>
      <w:tr w:rsidR="005D39E2" w:rsidTr="00777196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D39E2" w:rsidRPr="00D861FB" w:rsidTr="0077719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разрабатывать устав, положение, должностные инструкции и другую </w:t>
            </w: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</w:t>
            </w:r>
            <w:proofErr w:type="spell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</w:p>
        </w:tc>
      </w:tr>
      <w:tr w:rsidR="005D39E2" w:rsidRPr="00D861FB" w:rsidTr="0077719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ционную</w:t>
            </w:r>
            <w:proofErr w:type="spell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документацию в образовательных учреждениях;</w:t>
            </w:r>
          </w:p>
        </w:tc>
      </w:tr>
      <w:tr w:rsidR="005D39E2" w:rsidRPr="00D861FB" w:rsidTr="0077719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3.2.3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систему стимулирования и мотивации творческих работников</w:t>
            </w:r>
          </w:p>
        </w:tc>
      </w:tr>
      <w:tr w:rsidR="005D39E2" w:rsidRPr="00D861FB" w:rsidTr="00777196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эффективность системы управления в конкретных учреждениях.</w:t>
            </w:r>
          </w:p>
        </w:tc>
      </w:tr>
      <w:tr w:rsidR="005D39E2" w:rsidTr="00777196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D39E2" w:rsidRPr="00D861FB" w:rsidTr="0077719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навыками принятия решений в возможных нестандартных ситуациях в</w:t>
            </w:r>
          </w:p>
        </w:tc>
      </w:tr>
      <w:tr w:rsidR="005D39E2" w:rsidTr="0077719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управленческой деятельности образовательных учреждений;</w:t>
            </w:r>
          </w:p>
        </w:tc>
      </w:tr>
      <w:tr w:rsidR="005D39E2" w:rsidRPr="00D861FB" w:rsidTr="00777196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понятийным аппаратом современных исследовательских подходов и практик;</w:t>
            </w:r>
          </w:p>
        </w:tc>
      </w:tr>
      <w:tr w:rsidR="005D39E2" w:rsidRPr="00D861FB" w:rsidTr="00777196">
        <w:trPr>
          <w:trHeight w:hRule="exact" w:val="277"/>
        </w:trPr>
        <w:tc>
          <w:tcPr>
            <w:tcW w:w="758" w:type="dxa"/>
          </w:tcPr>
          <w:p w:rsidR="005D39E2" w:rsidRPr="00777196" w:rsidRDefault="005D39E2"/>
        </w:tc>
        <w:tc>
          <w:tcPr>
            <w:tcW w:w="196" w:type="dxa"/>
            <w:gridSpan w:val="3"/>
          </w:tcPr>
          <w:p w:rsidR="005D39E2" w:rsidRPr="00777196" w:rsidRDefault="005D39E2"/>
        </w:tc>
        <w:tc>
          <w:tcPr>
            <w:tcW w:w="271" w:type="dxa"/>
          </w:tcPr>
          <w:p w:rsidR="005D39E2" w:rsidRPr="00777196" w:rsidRDefault="005D39E2"/>
        </w:tc>
        <w:tc>
          <w:tcPr>
            <w:tcW w:w="2959" w:type="dxa"/>
            <w:gridSpan w:val="5"/>
          </w:tcPr>
          <w:p w:rsidR="005D39E2" w:rsidRPr="00777196" w:rsidRDefault="005D39E2"/>
        </w:tc>
        <w:tc>
          <w:tcPr>
            <w:tcW w:w="961" w:type="dxa"/>
            <w:gridSpan w:val="4"/>
          </w:tcPr>
          <w:p w:rsidR="005D39E2" w:rsidRPr="00777196" w:rsidRDefault="005D39E2"/>
        </w:tc>
        <w:tc>
          <w:tcPr>
            <w:tcW w:w="695" w:type="dxa"/>
            <w:gridSpan w:val="2"/>
          </w:tcPr>
          <w:p w:rsidR="005D39E2" w:rsidRPr="00777196" w:rsidRDefault="005D39E2"/>
        </w:tc>
        <w:tc>
          <w:tcPr>
            <w:tcW w:w="1113" w:type="dxa"/>
            <w:gridSpan w:val="2"/>
          </w:tcPr>
          <w:p w:rsidR="005D39E2" w:rsidRPr="00777196" w:rsidRDefault="005D39E2"/>
        </w:tc>
        <w:tc>
          <w:tcPr>
            <w:tcW w:w="1248" w:type="dxa"/>
            <w:gridSpan w:val="3"/>
          </w:tcPr>
          <w:p w:rsidR="005D39E2" w:rsidRPr="00777196" w:rsidRDefault="005D39E2"/>
        </w:tc>
        <w:tc>
          <w:tcPr>
            <w:tcW w:w="681" w:type="dxa"/>
            <w:gridSpan w:val="2"/>
          </w:tcPr>
          <w:p w:rsidR="005D39E2" w:rsidRPr="00777196" w:rsidRDefault="005D39E2"/>
        </w:tc>
        <w:tc>
          <w:tcPr>
            <w:tcW w:w="397" w:type="dxa"/>
            <w:gridSpan w:val="2"/>
          </w:tcPr>
          <w:p w:rsidR="005D39E2" w:rsidRPr="00777196" w:rsidRDefault="005D39E2"/>
        </w:tc>
        <w:tc>
          <w:tcPr>
            <w:tcW w:w="995" w:type="dxa"/>
            <w:gridSpan w:val="3"/>
          </w:tcPr>
          <w:p w:rsidR="005D39E2" w:rsidRPr="00777196" w:rsidRDefault="005D39E2"/>
        </w:tc>
      </w:tr>
      <w:tr w:rsidR="005D39E2" w:rsidRPr="00D861FB" w:rsidTr="0077719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D39E2" w:rsidTr="00777196">
        <w:trPr>
          <w:trHeight w:hRule="exact" w:val="416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D39E2" w:rsidRPr="00D861FB" w:rsidTr="00777196">
        <w:trPr>
          <w:trHeight w:hRule="exact" w:val="478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  <w:tc>
          <w:tcPr>
            <w:tcW w:w="32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 Сфера образования и технология менеджмента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5D39E2"/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5D39E2"/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5D39E2"/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5D39E2"/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5D39E2"/>
        </w:tc>
        <w:tc>
          <w:tcPr>
            <w:tcW w:w="13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5D39E2"/>
        </w:tc>
      </w:tr>
      <w:tr w:rsidR="005D39E2" w:rsidTr="00777196">
        <w:trPr>
          <w:trHeight w:hRule="exact" w:val="69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Сфера образования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технология менеджмента /Лек/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</w:t>
            </w:r>
          </w:p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</w:tr>
      <w:tr w:rsidR="005D39E2" w:rsidTr="00777196">
        <w:trPr>
          <w:trHeight w:hRule="exact" w:val="113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виды, принципы управления. /</w:t>
            </w: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</w:t>
            </w:r>
          </w:p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</w:tr>
      <w:tr w:rsidR="005D39E2" w:rsidTr="00777196">
        <w:trPr>
          <w:trHeight w:hRule="exact" w:val="91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 работа. Разработка организационных документов /</w:t>
            </w: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</w:tr>
      <w:tr w:rsidR="005D39E2" w:rsidTr="00777196">
        <w:trPr>
          <w:trHeight w:hRule="exact" w:val="91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 работа. Организационная культура образовательного учреждения /</w:t>
            </w: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</w:tr>
      <w:tr w:rsidR="005D39E2" w:rsidTr="00777196">
        <w:trPr>
          <w:trHeight w:hRule="exact" w:val="478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  <w:tc>
          <w:tcPr>
            <w:tcW w:w="32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Технология</w:t>
            </w:r>
          </w:p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управления персоналом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  <w:tc>
          <w:tcPr>
            <w:tcW w:w="13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</w:tr>
      <w:tr w:rsidR="005D39E2" w:rsidTr="00777196">
        <w:trPr>
          <w:trHeight w:hRule="exact" w:val="91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Типовые процедуры и решения по управлению кадрами /Лек/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</w:t>
            </w:r>
          </w:p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</w:tr>
      <w:tr w:rsidR="005D39E2" w:rsidTr="00777196">
        <w:trPr>
          <w:trHeight w:hRule="exact" w:val="91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 работа. Стимулирование и мотивация работников культуры /</w:t>
            </w: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</w:tr>
      <w:tr w:rsidR="005D39E2" w:rsidTr="00777196">
        <w:trPr>
          <w:trHeight w:hRule="exact" w:val="91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Практическая работа. Лидерство и стили руководства. Стиль работы руководителя в </w:t>
            </w: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</w:t>
            </w:r>
            <w:proofErr w:type="spell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</w:p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 образования.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</w:tr>
      <w:tr w:rsidR="005D39E2" w:rsidTr="00777196">
        <w:trPr>
          <w:trHeight w:hRule="exact" w:val="69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глоссария по разделу. /Ср/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</w:tr>
      <w:tr w:rsidR="005D39E2" w:rsidRPr="00D861FB" w:rsidTr="00777196">
        <w:trPr>
          <w:trHeight w:hRule="exact" w:val="69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  <w:tc>
          <w:tcPr>
            <w:tcW w:w="3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Учёт, отчётность и контроль в образовательных учреждениях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5D39E2"/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5D39E2"/>
        </w:tc>
        <w:tc>
          <w:tcPr>
            <w:tcW w:w="1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5D39E2"/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5D39E2"/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5D39E2"/>
        </w:tc>
        <w:tc>
          <w:tcPr>
            <w:tcW w:w="13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5D39E2"/>
        </w:tc>
      </w:tr>
      <w:tr w:rsidR="005D39E2" w:rsidTr="00777196">
        <w:trPr>
          <w:trHeight w:hRule="exact" w:val="91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значение учёта, отчётности и контроля /Лек/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 Л2.4</w:t>
            </w:r>
          </w:p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</w:tr>
      <w:tr w:rsidR="005D39E2" w:rsidTr="00777196">
        <w:trPr>
          <w:trHeight w:hRule="exact" w:val="91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 работа. Виды учёта и отчётности, требования к их организации /</w:t>
            </w: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ПК-3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Л2.4</w:t>
            </w:r>
          </w:p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</w:tr>
      <w:tr w:rsidR="005D39E2" w:rsidTr="00777196">
        <w:trPr>
          <w:trHeight w:hRule="exact" w:val="91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 работа. Технология контроля в образовательных учреждениях /</w:t>
            </w: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</w:t>
            </w:r>
          </w:p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</w:tr>
      <w:tr w:rsidR="005D39E2" w:rsidTr="00777196">
        <w:trPr>
          <w:trHeight w:hRule="exact" w:val="69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управленческой культуры руководителя образовательного учреждения /Ср/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</w:tr>
      <w:tr w:rsidR="005D39E2" w:rsidTr="00777196">
        <w:trPr>
          <w:trHeight w:hRule="exact" w:val="27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2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</w:tr>
      <w:tr w:rsidR="005D39E2" w:rsidTr="00777196">
        <w:trPr>
          <w:trHeight w:hRule="exact" w:val="277"/>
        </w:trPr>
        <w:tc>
          <w:tcPr>
            <w:tcW w:w="929" w:type="dxa"/>
            <w:gridSpan w:val="3"/>
          </w:tcPr>
          <w:p w:rsidR="005D39E2" w:rsidRDefault="005D39E2"/>
        </w:tc>
        <w:tc>
          <w:tcPr>
            <w:tcW w:w="3255" w:type="dxa"/>
            <w:gridSpan w:val="7"/>
          </w:tcPr>
          <w:p w:rsidR="005D39E2" w:rsidRDefault="005D39E2"/>
        </w:tc>
        <w:tc>
          <w:tcPr>
            <w:tcW w:w="961" w:type="dxa"/>
            <w:gridSpan w:val="4"/>
          </w:tcPr>
          <w:p w:rsidR="005D39E2" w:rsidRDefault="005D39E2"/>
        </w:tc>
        <w:tc>
          <w:tcPr>
            <w:tcW w:w="695" w:type="dxa"/>
            <w:gridSpan w:val="2"/>
          </w:tcPr>
          <w:p w:rsidR="005D39E2" w:rsidRDefault="005D39E2"/>
        </w:tc>
        <w:tc>
          <w:tcPr>
            <w:tcW w:w="1204" w:type="dxa"/>
            <w:gridSpan w:val="3"/>
          </w:tcPr>
          <w:p w:rsidR="005D39E2" w:rsidRDefault="005D39E2"/>
        </w:tc>
        <w:tc>
          <w:tcPr>
            <w:tcW w:w="1237" w:type="dxa"/>
            <w:gridSpan w:val="3"/>
          </w:tcPr>
          <w:p w:rsidR="005D39E2" w:rsidRDefault="005D39E2"/>
        </w:tc>
        <w:tc>
          <w:tcPr>
            <w:tcW w:w="663" w:type="dxa"/>
            <w:gridSpan w:val="2"/>
          </w:tcPr>
          <w:p w:rsidR="005D39E2" w:rsidRDefault="005D39E2"/>
        </w:tc>
        <w:tc>
          <w:tcPr>
            <w:tcW w:w="382" w:type="dxa"/>
            <w:gridSpan w:val="3"/>
          </w:tcPr>
          <w:p w:rsidR="005D39E2" w:rsidRDefault="005D39E2"/>
        </w:tc>
        <w:tc>
          <w:tcPr>
            <w:tcW w:w="948" w:type="dxa"/>
          </w:tcPr>
          <w:p w:rsidR="005D39E2" w:rsidRDefault="005D39E2"/>
        </w:tc>
      </w:tr>
      <w:tr w:rsidR="005D39E2" w:rsidTr="00777196">
        <w:trPr>
          <w:trHeight w:hRule="exact" w:val="416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5. ФОНД ОЦЕНОЧНЫХ СРЕДСТВ</w:t>
            </w:r>
          </w:p>
        </w:tc>
      </w:tr>
      <w:tr w:rsidR="005D39E2" w:rsidTr="0077719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D39E2" w:rsidRPr="00D861FB" w:rsidTr="00777196">
        <w:trPr>
          <w:trHeight w:hRule="exact" w:val="5751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5D39E2" w:rsidRPr="00777196" w:rsidRDefault="005D39E2">
            <w:pPr>
              <w:spacing w:after="0" w:line="240" w:lineRule="auto"/>
              <w:rPr>
                <w:sz w:val="19"/>
                <w:szCs w:val="19"/>
              </w:rPr>
            </w:pP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Особенности менеджмента в сфере образования.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Система механизмов менеджмента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Механизмы передачи информации в образовательных учреждениях. Признаки </w:t>
            </w: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</w:t>
            </w:r>
            <w:proofErr w:type="spell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онной</w:t>
            </w:r>
            <w:proofErr w:type="spell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 менеджмента.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Понятие, сущность и основные компоненты организационной культуры.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Корпоративная культура. Фирменный стиль учреждений КС.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Система разработки организационных документов «Устав», «Положение», «</w:t>
            </w: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Дого</w:t>
            </w:r>
            <w:proofErr w:type="spell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вор», «Должностная инструкция» в учреждениях культуры.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Планирование управленческой деятельности в современных условиях.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Виды и содержание планов в сфере образования.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Разработка этапов планирования в образовательных учреждениях.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Организация деятельности по управлению кадрами. Содержание и методы подбора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компетентного персонала.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Требования к работникам сферы образования.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Применение санкций, как определённой меры воздействия на подчиненных.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Особенности деятельности менеджера.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Переподготовка и повышение квалификации персона образовательных учреждений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Система контроля в образовательных учреждениях.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Организационные отношения в коллективе.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Содержание мотивации и виды мотивов.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Лидерство и социально-психологическое содержания руководства.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Виды стилей руководства.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Основные менеджерские характеристики. Управленческие способности.</w:t>
            </w:r>
          </w:p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Преодоление конфликтов в трудовом коллективе</w:t>
            </w:r>
          </w:p>
        </w:tc>
      </w:tr>
      <w:tr w:rsidR="005D39E2" w:rsidTr="0077719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D39E2" w:rsidRPr="00D861FB" w:rsidTr="0077719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5D39E2" w:rsidTr="0077719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D39E2" w:rsidRPr="00D861FB" w:rsidTr="00777196">
        <w:trPr>
          <w:trHeight w:hRule="exact" w:val="478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 и решение профессиональных ситуаций, моделирование реального учебного процесса, творческие </w:t>
            </w: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gram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,з</w:t>
            </w:r>
            <w:proofErr w:type="gram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адачи</w:t>
            </w:r>
            <w:proofErr w:type="spell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эссэ</w:t>
            </w:r>
            <w:proofErr w:type="spell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реферат</w:t>
            </w:r>
          </w:p>
        </w:tc>
      </w:tr>
      <w:tr w:rsidR="005D39E2" w:rsidRPr="00D861FB" w:rsidTr="00777196">
        <w:trPr>
          <w:trHeight w:hRule="exact" w:val="277"/>
        </w:trPr>
        <w:tc>
          <w:tcPr>
            <w:tcW w:w="929" w:type="dxa"/>
            <w:gridSpan w:val="3"/>
          </w:tcPr>
          <w:p w:rsidR="005D39E2" w:rsidRPr="00777196" w:rsidRDefault="005D39E2"/>
        </w:tc>
        <w:tc>
          <w:tcPr>
            <w:tcW w:w="3449" w:type="dxa"/>
            <w:gridSpan w:val="8"/>
          </w:tcPr>
          <w:p w:rsidR="005D39E2" w:rsidRPr="00777196" w:rsidRDefault="005D39E2"/>
        </w:tc>
        <w:tc>
          <w:tcPr>
            <w:tcW w:w="915" w:type="dxa"/>
            <w:gridSpan w:val="4"/>
          </w:tcPr>
          <w:p w:rsidR="005D39E2" w:rsidRPr="00777196" w:rsidRDefault="005D39E2"/>
        </w:tc>
        <w:tc>
          <w:tcPr>
            <w:tcW w:w="673" w:type="dxa"/>
            <w:gridSpan w:val="2"/>
          </w:tcPr>
          <w:p w:rsidR="005D39E2" w:rsidRPr="00777196" w:rsidRDefault="005D39E2"/>
        </w:tc>
        <w:tc>
          <w:tcPr>
            <w:tcW w:w="1078" w:type="dxa"/>
            <w:gridSpan w:val="2"/>
          </w:tcPr>
          <w:p w:rsidR="005D39E2" w:rsidRPr="00777196" w:rsidRDefault="005D39E2"/>
        </w:tc>
        <w:tc>
          <w:tcPr>
            <w:tcW w:w="1237" w:type="dxa"/>
            <w:gridSpan w:val="3"/>
          </w:tcPr>
          <w:p w:rsidR="005D39E2" w:rsidRPr="00777196" w:rsidRDefault="005D39E2"/>
        </w:tc>
        <w:tc>
          <w:tcPr>
            <w:tcW w:w="663" w:type="dxa"/>
            <w:gridSpan w:val="2"/>
          </w:tcPr>
          <w:p w:rsidR="005D39E2" w:rsidRPr="00777196" w:rsidRDefault="005D39E2"/>
        </w:tc>
        <w:tc>
          <w:tcPr>
            <w:tcW w:w="382" w:type="dxa"/>
            <w:gridSpan w:val="3"/>
          </w:tcPr>
          <w:p w:rsidR="005D39E2" w:rsidRPr="00777196" w:rsidRDefault="005D39E2"/>
        </w:tc>
        <w:tc>
          <w:tcPr>
            <w:tcW w:w="948" w:type="dxa"/>
          </w:tcPr>
          <w:p w:rsidR="005D39E2" w:rsidRPr="00777196" w:rsidRDefault="005D39E2"/>
        </w:tc>
      </w:tr>
      <w:tr w:rsidR="005D39E2" w:rsidRPr="00D861FB" w:rsidTr="0077719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D39E2" w:rsidTr="0077719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D39E2" w:rsidTr="0077719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D39E2" w:rsidTr="00777196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  <w:tc>
          <w:tcPr>
            <w:tcW w:w="19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0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D39E2" w:rsidRPr="00D861FB" w:rsidTr="00777196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Грошев И. В., </w:t>
            </w: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Краснослободцев</w:t>
            </w:r>
            <w:proofErr w:type="spell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90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 культура: учебник</w:t>
            </w:r>
          </w:p>
        </w:tc>
        <w:tc>
          <w:tcPr>
            <w:tcW w:w="26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=119433</w:t>
            </w:r>
          </w:p>
        </w:tc>
      </w:tr>
      <w:tr w:rsidR="005D39E2" w:rsidRPr="00D861FB" w:rsidTr="00777196">
        <w:trPr>
          <w:trHeight w:hRule="exact" w:val="113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Агарков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П.</w:t>
            </w:r>
          </w:p>
        </w:tc>
        <w:tc>
          <w:tcPr>
            <w:tcW w:w="490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качеством: учебник</w:t>
            </w:r>
          </w:p>
        </w:tc>
        <w:tc>
          <w:tcPr>
            <w:tcW w:w="26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Издательско-торговая корпорация «Дашков и</w:t>
            </w:r>
            <w:proofErr w:type="gram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=454026</w:t>
            </w:r>
          </w:p>
        </w:tc>
      </w:tr>
      <w:tr w:rsidR="005D39E2" w:rsidRPr="00D861FB" w:rsidTr="00777196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Киселев А. А.</w:t>
            </w:r>
          </w:p>
        </w:tc>
        <w:tc>
          <w:tcPr>
            <w:tcW w:w="490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Принятие управленческих решений: учебник для магистратуры: учебник</w:t>
            </w:r>
          </w:p>
        </w:tc>
        <w:tc>
          <w:tcPr>
            <w:tcW w:w="26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=562648</w:t>
            </w:r>
          </w:p>
        </w:tc>
      </w:tr>
      <w:tr w:rsidR="005D39E2" w:rsidTr="0077719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D39E2" w:rsidTr="00777196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5D39E2"/>
        </w:tc>
        <w:tc>
          <w:tcPr>
            <w:tcW w:w="19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0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D39E2" w:rsidRPr="00C43862" w:rsidTr="00777196">
        <w:trPr>
          <w:trHeight w:hRule="exact" w:val="113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Федюков В. И., Тарасова О. Г., </w:t>
            </w: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Салдаева</w:t>
            </w:r>
            <w:proofErr w:type="spell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Ю., Носова А. Н., Цветкова Е. М.</w:t>
            </w:r>
          </w:p>
        </w:tc>
        <w:tc>
          <w:tcPr>
            <w:tcW w:w="490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Подтверждение соответствия и управление качеством продукции и услуг: учебное пособие</w:t>
            </w:r>
          </w:p>
        </w:tc>
        <w:tc>
          <w:tcPr>
            <w:tcW w:w="26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C43862" w:rsidRDefault="00AE363A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</w:t>
            </w:r>
            <w:proofErr w:type="spellEnd"/>
            <w:r w:rsidRPr="00C4386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Ола</w:t>
            </w:r>
            <w:r w:rsidRPr="00C4386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ПГТУ</w:t>
            </w:r>
            <w:r w:rsidRPr="00C4386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2015, http://biblioclub.ru/index.php? page=</w:t>
            </w:r>
            <w:proofErr w:type="spellStart"/>
            <w:r w:rsidRPr="00C4386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C4386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=477262</w:t>
            </w:r>
          </w:p>
        </w:tc>
      </w:tr>
      <w:tr w:rsidR="005D39E2" w:rsidRPr="00D861FB" w:rsidTr="00777196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Ньютон Р., Кириченко А., Савина М.</w:t>
            </w:r>
          </w:p>
        </w:tc>
        <w:tc>
          <w:tcPr>
            <w:tcW w:w="490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 от</w:t>
            </w:r>
            <w:proofErr w:type="gram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</w:t>
            </w:r>
            <w:proofErr w:type="gram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 Я: практическое пособие</w:t>
            </w:r>
          </w:p>
        </w:tc>
        <w:tc>
          <w:tcPr>
            <w:tcW w:w="26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Альпина </w:t>
            </w: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Паблишер</w:t>
            </w:r>
            <w:proofErr w:type="spell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=81655</w:t>
            </w:r>
          </w:p>
        </w:tc>
      </w:tr>
      <w:tr w:rsidR="005D39E2" w:rsidRPr="00D861FB" w:rsidTr="00777196">
        <w:trPr>
          <w:trHeight w:hRule="exact" w:val="113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Магомедов Ш. Ш., Беспалова Г. Е.</w:t>
            </w:r>
          </w:p>
        </w:tc>
        <w:tc>
          <w:tcPr>
            <w:tcW w:w="490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качеством продукции: учебник</w:t>
            </w:r>
          </w:p>
        </w:tc>
        <w:tc>
          <w:tcPr>
            <w:tcW w:w="26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Издательско-торговая корпорация «Дашков и</w:t>
            </w:r>
            <w:proofErr w:type="gram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=495785</w:t>
            </w:r>
          </w:p>
        </w:tc>
      </w:tr>
      <w:tr w:rsidR="005D39E2" w:rsidRPr="00C43862" w:rsidTr="00777196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Л2.4</w:t>
            </w:r>
          </w:p>
        </w:tc>
        <w:tc>
          <w:tcPr>
            <w:tcW w:w="19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А.</w:t>
            </w:r>
          </w:p>
        </w:tc>
        <w:tc>
          <w:tcPr>
            <w:tcW w:w="490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проектами: курс лекций: учебное пособие</w:t>
            </w:r>
          </w:p>
        </w:tc>
        <w:tc>
          <w:tcPr>
            <w:tcW w:w="267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C43862" w:rsidRDefault="00AE363A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Махачкала</w:t>
            </w:r>
            <w:r w:rsidRPr="00C4386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ДГУНХ</w:t>
            </w:r>
            <w:r w:rsidRPr="00C4386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C4386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C4386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=473822</w:t>
            </w:r>
          </w:p>
        </w:tc>
      </w:tr>
      <w:tr w:rsidR="005D39E2" w:rsidRPr="00D861FB" w:rsidTr="0077719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D39E2" w:rsidRPr="00D861FB" w:rsidTr="00777196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 государственной и муниципальной службы</w:t>
            </w:r>
          </w:p>
        </w:tc>
      </w:tr>
      <w:tr w:rsidR="005D39E2" w:rsidTr="00777196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Управленческая культура руководителя</w:t>
            </w:r>
          </w:p>
        </w:tc>
      </w:tr>
      <w:tr w:rsidR="005D39E2" w:rsidTr="00777196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Муниципальное управление</w:t>
            </w:r>
          </w:p>
        </w:tc>
      </w:tr>
      <w:tr w:rsidR="005D39E2" w:rsidTr="00777196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 социальной работы</w:t>
            </w:r>
          </w:p>
        </w:tc>
      </w:tr>
      <w:tr w:rsidR="005D39E2" w:rsidTr="0077719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D39E2" w:rsidTr="00777196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MS Office, PDF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DJVU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Browser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WinDjView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Учебная среда MOODLE, поисковые системы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Rambler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</w:t>
            </w:r>
          </w:p>
        </w:tc>
      </w:tr>
      <w:tr w:rsidR="005D39E2" w:rsidTr="0077719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D39E2" w:rsidRPr="00D861FB" w:rsidTr="0077719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ЭБС "Университетская библиотека онлайн"</w:t>
            </w:r>
          </w:p>
        </w:tc>
      </w:tr>
      <w:tr w:rsidR="005D39E2" w:rsidRPr="00D861FB" w:rsidTr="0077719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Научная электронная </w:t>
            </w: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библиотке</w:t>
            </w:r>
            <w:proofErr w:type="spellEnd"/>
          </w:p>
        </w:tc>
      </w:tr>
      <w:tr w:rsidR="005D39E2" w:rsidRPr="00D861FB" w:rsidTr="0077719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Универсальные базы данных изданий</w:t>
            </w:r>
          </w:p>
        </w:tc>
      </w:tr>
      <w:tr w:rsidR="005D39E2" w:rsidRPr="00D861FB" w:rsidTr="00777196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vgipu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Система дистанционного обучения</w:t>
            </w:r>
          </w:p>
        </w:tc>
      </w:tr>
      <w:tr w:rsidR="005D39E2" w:rsidRPr="00D861FB" w:rsidTr="00777196">
        <w:trPr>
          <w:trHeight w:hRule="exact" w:val="277"/>
        </w:trPr>
        <w:tc>
          <w:tcPr>
            <w:tcW w:w="758" w:type="dxa"/>
          </w:tcPr>
          <w:p w:rsidR="005D39E2" w:rsidRPr="00777196" w:rsidRDefault="005D39E2"/>
        </w:tc>
        <w:tc>
          <w:tcPr>
            <w:tcW w:w="1932" w:type="dxa"/>
            <w:gridSpan w:val="7"/>
          </w:tcPr>
          <w:p w:rsidR="005D39E2" w:rsidRPr="00777196" w:rsidRDefault="005D39E2"/>
        </w:tc>
        <w:tc>
          <w:tcPr>
            <w:tcW w:w="1823" w:type="dxa"/>
            <w:gridSpan w:val="5"/>
          </w:tcPr>
          <w:p w:rsidR="005D39E2" w:rsidRPr="00777196" w:rsidRDefault="005D39E2"/>
        </w:tc>
        <w:tc>
          <w:tcPr>
            <w:tcW w:w="3082" w:type="dxa"/>
            <w:gridSpan w:val="7"/>
          </w:tcPr>
          <w:p w:rsidR="005D39E2" w:rsidRPr="00777196" w:rsidRDefault="005D39E2"/>
        </w:tc>
        <w:tc>
          <w:tcPr>
            <w:tcW w:w="1684" w:type="dxa"/>
            <w:gridSpan w:val="5"/>
          </w:tcPr>
          <w:p w:rsidR="005D39E2" w:rsidRPr="00777196" w:rsidRDefault="005D39E2"/>
        </w:tc>
        <w:tc>
          <w:tcPr>
            <w:tcW w:w="995" w:type="dxa"/>
            <w:gridSpan w:val="3"/>
          </w:tcPr>
          <w:p w:rsidR="005D39E2" w:rsidRPr="00777196" w:rsidRDefault="005D39E2"/>
        </w:tc>
      </w:tr>
      <w:tr w:rsidR="005D39E2" w:rsidRPr="00D861FB" w:rsidTr="0077719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D39E2" w:rsidRPr="00D861FB" w:rsidTr="00777196">
        <w:trPr>
          <w:trHeight w:hRule="exact" w:val="72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наличие учебной аудитории для проведения лекционных и практических занятий; укомплектованной необходимой учебной мебелью и техническими средствами для представления учебной информации обучающимся</w:t>
            </w:r>
            <w:r w:rsid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(лекционная аудитория оборудована техникой для просмотра презентаций).</w:t>
            </w:r>
          </w:p>
        </w:tc>
      </w:tr>
      <w:tr w:rsidR="005D39E2" w:rsidRPr="00D861FB" w:rsidTr="00777196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слайды, тесты, учебные фильмы, методические пособия, раздаточный учебно-методический материал, электронные презентации.</w:t>
            </w:r>
          </w:p>
        </w:tc>
      </w:tr>
      <w:tr w:rsidR="005D39E2" w:rsidRPr="00D861FB" w:rsidTr="0077719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Default="00AE36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5D39E2" w:rsidRPr="00D861FB" w:rsidTr="00777196">
        <w:trPr>
          <w:trHeight w:hRule="exact" w:val="277"/>
        </w:trPr>
        <w:tc>
          <w:tcPr>
            <w:tcW w:w="758" w:type="dxa"/>
          </w:tcPr>
          <w:p w:rsidR="005D39E2" w:rsidRPr="00777196" w:rsidRDefault="005D39E2"/>
        </w:tc>
        <w:tc>
          <w:tcPr>
            <w:tcW w:w="1932" w:type="dxa"/>
            <w:gridSpan w:val="7"/>
          </w:tcPr>
          <w:p w:rsidR="005D39E2" w:rsidRPr="00777196" w:rsidRDefault="005D39E2"/>
        </w:tc>
        <w:tc>
          <w:tcPr>
            <w:tcW w:w="1823" w:type="dxa"/>
            <w:gridSpan w:val="5"/>
          </w:tcPr>
          <w:p w:rsidR="005D39E2" w:rsidRPr="00777196" w:rsidRDefault="005D39E2"/>
        </w:tc>
        <w:tc>
          <w:tcPr>
            <w:tcW w:w="3082" w:type="dxa"/>
            <w:gridSpan w:val="7"/>
          </w:tcPr>
          <w:p w:rsidR="005D39E2" w:rsidRPr="00777196" w:rsidRDefault="005D39E2"/>
        </w:tc>
        <w:tc>
          <w:tcPr>
            <w:tcW w:w="1684" w:type="dxa"/>
            <w:gridSpan w:val="5"/>
          </w:tcPr>
          <w:p w:rsidR="005D39E2" w:rsidRPr="00777196" w:rsidRDefault="005D39E2"/>
        </w:tc>
        <w:tc>
          <w:tcPr>
            <w:tcW w:w="995" w:type="dxa"/>
            <w:gridSpan w:val="3"/>
          </w:tcPr>
          <w:p w:rsidR="005D39E2" w:rsidRPr="00777196" w:rsidRDefault="005D39E2"/>
        </w:tc>
      </w:tr>
      <w:tr w:rsidR="005D39E2" w:rsidRPr="00D861FB" w:rsidTr="00777196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9E2" w:rsidRPr="00777196" w:rsidRDefault="00AE36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777196" w:rsidRPr="00777196" w:rsidTr="00BB4D18">
        <w:trPr>
          <w:trHeight w:val="1222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196" w:rsidRPr="00777196" w:rsidRDefault="00777196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1.Рейтинг-план дисциплины представлены в Приложении 2</w:t>
            </w:r>
          </w:p>
          <w:p w:rsidR="00777196" w:rsidRPr="00777196" w:rsidRDefault="00777196">
            <w:pPr>
              <w:spacing w:after="0" w:line="240" w:lineRule="auto"/>
              <w:rPr>
                <w:sz w:val="19"/>
                <w:szCs w:val="19"/>
              </w:rPr>
            </w:pPr>
          </w:p>
          <w:p w:rsidR="00777196" w:rsidRPr="00777196" w:rsidRDefault="00777196">
            <w:pPr>
              <w:spacing w:after="0" w:line="240" w:lineRule="auto"/>
              <w:rPr>
                <w:sz w:val="19"/>
                <w:szCs w:val="19"/>
              </w:rPr>
            </w:pP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7771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-Положение о рейтинговой</w:t>
            </w:r>
          </w:p>
          <w:p w:rsidR="00777196" w:rsidRPr="00777196" w:rsidRDefault="00777196" w:rsidP="00BB4D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оценке качества подготовки студентов</w:t>
            </w:r>
          </w:p>
        </w:tc>
      </w:tr>
    </w:tbl>
    <w:p w:rsidR="005D39E2" w:rsidRDefault="005D39E2"/>
    <w:sectPr w:rsidR="005D39E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D6FCD"/>
    <w:rsid w:val="005D39E2"/>
    <w:rsid w:val="00777196"/>
    <w:rsid w:val="00AE363A"/>
    <w:rsid w:val="00C43862"/>
    <w:rsid w:val="00D31453"/>
    <w:rsid w:val="00D861FB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3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38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3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38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6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1758</Words>
  <Characters>13960</Characters>
  <Application>Microsoft Office Word</Application>
  <DocSecurity>0</DocSecurity>
  <Lines>116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СДОМ-18,19_plx_Управленческая культура_</vt:lpstr>
      <vt:lpstr>Лист1</vt:lpstr>
    </vt:vector>
  </TitlesOfParts>
  <Company/>
  <LinksUpToDate>false</LinksUpToDate>
  <CharactersWithSpaces>15687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СДОМ-18,19_plx_Управленческая культура_</dc:title>
  <dc:creator>FastReport.NET</dc:creator>
  <cp:lastModifiedBy>Schevchenko, Sofiya</cp:lastModifiedBy>
  <cp:revision>3</cp:revision>
  <dcterms:created xsi:type="dcterms:W3CDTF">2021-06-30T10:51:00Z</dcterms:created>
  <dcterms:modified xsi:type="dcterms:W3CDTF">2021-06-30T10:53:00Z</dcterms:modified>
</cp:coreProperties>
</file>